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844" w:rsidRDefault="005F6844" w:rsidP="005F6844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0" t="0" r="0" b="9525"/>
            <wp:wrapSquare wrapText="bothSides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844" w:rsidRDefault="005F6844" w:rsidP="005F6844">
      <w:pPr>
        <w:jc w:val="center"/>
        <w:rPr>
          <w:sz w:val="28"/>
        </w:rPr>
      </w:pPr>
    </w:p>
    <w:p w:rsidR="005F6844" w:rsidRDefault="005F6844" w:rsidP="005F6844">
      <w:pPr>
        <w:jc w:val="center"/>
      </w:pPr>
    </w:p>
    <w:p w:rsidR="005F6844" w:rsidRDefault="005F6844" w:rsidP="005F684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5F6844" w:rsidRDefault="005F6844" w:rsidP="005F684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5F6844" w:rsidRDefault="005F6844" w:rsidP="005F684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5F6844" w:rsidRDefault="005F6844" w:rsidP="005F684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РАСПОРЯЖЕНИЕ</w:t>
      </w:r>
    </w:p>
    <w:p w:rsidR="005F6844" w:rsidRDefault="005F6844" w:rsidP="005F6844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5F6844" w:rsidRDefault="005F6844" w:rsidP="005F6844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13.05.2016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30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5F6844" w:rsidRDefault="005F6844" w:rsidP="005F6844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г. Анапа</w:t>
      </w:r>
    </w:p>
    <w:p w:rsidR="005F6844" w:rsidRDefault="005F6844" w:rsidP="005F684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5F6844" w:rsidRDefault="005F6844" w:rsidP="005F684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F6844" w:rsidRDefault="001276BB" w:rsidP="005F6844">
      <w:pPr>
        <w:pStyle w:val="ConsPlusTitle"/>
        <w:widowControl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1276B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8672A">
        <w:rPr>
          <w:rFonts w:ascii="Times New Roman" w:hAnsi="Times New Roman" w:cs="Times New Roman"/>
          <w:sz w:val="28"/>
          <w:szCs w:val="28"/>
        </w:rPr>
        <w:t>порядк</w:t>
      </w:r>
      <w:r w:rsidR="00520E05">
        <w:rPr>
          <w:rFonts w:ascii="Times New Roman" w:hAnsi="Times New Roman" w:cs="Times New Roman"/>
          <w:sz w:val="28"/>
          <w:szCs w:val="28"/>
        </w:rPr>
        <w:t>а</w:t>
      </w:r>
      <w:r w:rsidRPr="001276BB">
        <w:rPr>
          <w:rFonts w:ascii="Times New Roman" w:hAnsi="Times New Roman" w:cs="Times New Roman"/>
          <w:sz w:val="28"/>
          <w:szCs w:val="28"/>
        </w:rPr>
        <w:t xml:space="preserve"> </w:t>
      </w:r>
      <w:r w:rsidR="00D96288" w:rsidRPr="00662358">
        <w:rPr>
          <w:rFonts w:ascii="Times New Roman" w:hAnsi="Times New Roman" w:cs="Times New Roman"/>
          <w:sz w:val="28"/>
          <w:szCs w:val="28"/>
        </w:rPr>
        <w:t>сообщения лицами, замещающими</w:t>
      </w:r>
      <w:r w:rsidR="00520E05">
        <w:rPr>
          <w:rFonts w:ascii="Times New Roman" w:hAnsi="Times New Roman" w:cs="Times New Roman"/>
          <w:sz w:val="28"/>
          <w:szCs w:val="28"/>
        </w:rPr>
        <w:t xml:space="preserve"> муни</w:t>
      </w:r>
      <w:r w:rsidR="00D96288" w:rsidRPr="00662358">
        <w:rPr>
          <w:rFonts w:ascii="Times New Roman" w:hAnsi="Times New Roman" w:cs="Times New Roman"/>
          <w:sz w:val="28"/>
          <w:szCs w:val="28"/>
        </w:rPr>
        <w:t>ципальную должность</w:t>
      </w:r>
      <w:r w:rsidR="00D96288">
        <w:rPr>
          <w:rFonts w:ascii="Times New Roman" w:hAnsi="Times New Roman" w:cs="Times New Roman"/>
          <w:sz w:val="28"/>
          <w:szCs w:val="28"/>
        </w:rPr>
        <w:t xml:space="preserve"> </w:t>
      </w:r>
      <w:r w:rsidR="00D96288" w:rsidRPr="00662358">
        <w:rPr>
          <w:rFonts w:ascii="Times New Roman" w:hAnsi="Times New Roman" w:cs="Times New Roman"/>
          <w:sz w:val="28"/>
          <w:szCs w:val="28"/>
        </w:rPr>
        <w:t>и муниципальными служащими</w:t>
      </w:r>
      <w:r w:rsidR="005F6844">
        <w:rPr>
          <w:rFonts w:ascii="Times New Roman" w:hAnsi="Times New Roman" w:cs="Times New Roman"/>
          <w:sz w:val="28"/>
          <w:szCs w:val="28"/>
        </w:rPr>
        <w:t xml:space="preserve"> К</w:t>
      </w:r>
      <w:r w:rsidR="00D96288" w:rsidRPr="00662358">
        <w:rPr>
          <w:rFonts w:ascii="Times New Roman" w:hAnsi="Times New Roman" w:cs="Times New Roman"/>
          <w:sz w:val="28"/>
          <w:szCs w:val="28"/>
        </w:rPr>
        <w:t>онтрольно-</w:t>
      </w:r>
    </w:p>
    <w:p w:rsidR="00520E05" w:rsidRDefault="00D96288" w:rsidP="005F68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2358">
        <w:rPr>
          <w:rFonts w:ascii="Times New Roman" w:hAnsi="Times New Roman" w:cs="Times New Roman"/>
          <w:sz w:val="28"/>
          <w:szCs w:val="28"/>
        </w:rPr>
        <w:t>счетной па</w:t>
      </w:r>
      <w:r>
        <w:rPr>
          <w:rFonts w:ascii="Times New Roman" w:hAnsi="Times New Roman" w:cs="Times New Roman"/>
          <w:sz w:val="28"/>
          <w:szCs w:val="28"/>
        </w:rPr>
        <w:t xml:space="preserve">латы </w:t>
      </w:r>
      <w:r w:rsidRPr="0066235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E05">
        <w:rPr>
          <w:rFonts w:ascii="Times New Roman" w:hAnsi="Times New Roman" w:cs="Times New Roman"/>
          <w:sz w:val="28"/>
          <w:szCs w:val="28"/>
        </w:rPr>
        <w:t>г</w:t>
      </w:r>
      <w:r w:rsidRPr="00662358">
        <w:rPr>
          <w:rFonts w:ascii="Times New Roman" w:hAnsi="Times New Roman" w:cs="Times New Roman"/>
          <w:sz w:val="28"/>
          <w:szCs w:val="28"/>
        </w:rPr>
        <w:t xml:space="preserve">ород-курорт </w:t>
      </w:r>
      <w:r>
        <w:rPr>
          <w:rFonts w:ascii="Times New Roman" w:hAnsi="Times New Roman" w:cs="Times New Roman"/>
          <w:sz w:val="28"/>
          <w:szCs w:val="28"/>
        </w:rPr>
        <w:t>Анапа</w:t>
      </w:r>
    </w:p>
    <w:p w:rsidR="00D96288" w:rsidRPr="00662358" w:rsidRDefault="00D96288" w:rsidP="005F6844">
      <w:pPr>
        <w:pStyle w:val="ConsPlusTitle"/>
        <w:widowControl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</w:t>
      </w:r>
      <w:r w:rsidRPr="00662358">
        <w:rPr>
          <w:rFonts w:ascii="Times New Roman" w:hAnsi="Times New Roman" w:cs="Times New Roman"/>
          <w:sz w:val="28"/>
          <w:szCs w:val="28"/>
        </w:rPr>
        <w:t>олучении подарка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358">
        <w:rPr>
          <w:rFonts w:ascii="Times New Roman" w:hAnsi="Times New Roman" w:cs="Times New Roman"/>
          <w:sz w:val="28"/>
          <w:szCs w:val="28"/>
        </w:rPr>
        <w:t>с их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662358">
        <w:rPr>
          <w:rFonts w:ascii="Times New Roman" w:hAnsi="Times New Roman" w:cs="Times New Roman"/>
          <w:sz w:val="28"/>
          <w:szCs w:val="28"/>
        </w:rPr>
        <w:t>олжностным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358">
        <w:rPr>
          <w:rFonts w:ascii="Times New Roman" w:hAnsi="Times New Roman" w:cs="Times New Roman"/>
          <w:sz w:val="28"/>
          <w:szCs w:val="28"/>
        </w:rPr>
        <w:t>или исполнением 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358">
        <w:rPr>
          <w:rFonts w:ascii="Times New Roman" w:hAnsi="Times New Roman" w:cs="Times New Roman"/>
          <w:sz w:val="28"/>
          <w:szCs w:val="28"/>
        </w:rPr>
        <w:t>служебных обязанностей, сдачи и оц</w:t>
      </w:r>
      <w:r>
        <w:rPr>
          <w:rFonts w:ascii="Times New Roman" w:hAnsi="Times New Roman" w:cs="Times New Roman"/>
          <w:sz w:val="28"/>
          <w:szCs w:val="28"/>
        </w:rPr>
        <w:t xml:space="preserve">енки </w:t>
      </w:r>
      <w:r w:rsidRPr="00662358">
        <w:rPr>
          <w:rFonts w:ascii="Times New Roman" w:hAnsi="Times New Roman" w:cs="Times New Roman"/>
          <w:sz w:val="28"/>
          <w:szCs w:val="28"/>
        </w:rPr>
        <w:t>подарка,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358">
        <w:rPr>
          <w:rFonts w:ascii="Times New Roman" w:hAnsi="Times New Roman" w:cs="Times New Roman"/>
          <w:sz w:val="28"/>
          <w:szCs w:val="28"/>
        </w:rPr>
        <w:t>(выкупа) и</w:t>
      </w:r>
      <w:r>
        <w:rPr>
          <w:rFonts w:ascii="Times New Roman" w:hAnsi="Times New Roman" w:cs="Times New Roman"/>
          <w:sz w:val="28"/>
          <w:szCs w:val="28"/>
        </w:rPr>
        <w:t xml:space="preserve"> зачисления средств, вырученных </w:t>
      </w:r>
      <w:r w:rsidRPr="00662358">
        <w:rPr>
          <w:rFonts w:ascii="Times New Roman" w:hAnsi="Times New Roman" w:cs="Times New Roman"/>
          <w:sz w:val="28"/>
          <w:szCs w:val="28"/>
        </w:rPr>
        <w:t>от его реализации</w:t>
      </w:r>
    </w:p>
    <w:p w:rsidR="0067354F" w:rsidRPr="0067354F" w:rsidRDefault="0067354F" w:rsidP="00520E0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7354F" w:rsidRPr="0067354F" w:rsidRDefault="0067354F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</w:t>
      </w:r>
      <w:r w:rsidR="00E6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исполнение </w:t>
      </w:r>
      <w:r w:rsidR="007C31FC">
        <w:rPr>
          <w:rFonts w:ascii="Times New Roman" w:hAnsi="Times New Roman"/>
          <w:sz w:val="28"/>
          <w:szCs w:val="28"/>
        </w:rPr>
        <w:t>Федерального закона от 25 декабря 2008 года №273-ФЗ «О противодействии коррупции»</w:t>
      </w:r>
      <w:r w:rsidR="00E60F44">
        <w:rPr>
          <w:rFonts w:ascii="Times New Roman" w:hAnsi="Times New Roman"/>
          <w:sz w:val="28"/>
          <w:szCs w:val="28"/>
        </w:rPr>
        <w:t xml:space="preserve">, Закона Краснодарского края от 8 июня 2007 года №1244-КК «О муниципальной службе </w:t>
      </w:r>
      <w:r w:rsidR="00433F65">
        <w:rPr>
          <w:rFonts w:ascii="Times New Roman" w:hAnsi="Times New Roman"/>
          <w:sz w:val="28"/>
          <w:szCs w:val="28"/>
        </w:rPr>
        <w:t xml:space="preserve">в Краснодарском крае», </w:t>
      </w:r>
      <w:r w:rsidR="00E60F44">
        <w:rPr>
          <w:rFonts w:ascii="Times New Roman" w:hAnsi="Times New Roman"/>
          <w:sz w:val="28"/>
          <w:szCs w:val="28"/>
        </w:rPr>
        <w:t>решения Совета муниципального образования город-курорт Анапа</w:t>
      </w:r>
      <w:r w:rsidR="00433F65" w:rsidRPr="00433F65">
        <w:rPr>
          <w:rFonts w:ascii="Times New Roman" w:hAnsi="Times New Roman"/>
          <w:sz w:val="28"/>
          <w:szCs w:val="28"/>
        </w:rPr>
        <w:t xml:space="preserve"> </w:t>
      </w:r>
      <w:r w:rsidR="00433F65">
        <w:rPr>
          <w:rFonts w:ascii="Times New Roman" w:hAnsi="Times New Roman"/>
          <w:sz w:val="28"/>
          <w:szCs w:val="28"/>
        </w:rPr>
        <w:t>от 26 октября 2013 года №414</w:t>
      </w:r>
      <w:r w:rsidR="00E60F44">
        <w:rPr>
          <w:rFonts w:ascii="Times New Roman" w:hAnsi="Times New Roman"/>
          <w:sz w:val="28"/>
          <w:szCs w:val="28"/>
        </w:rPr>
        <w:t xml:space="preserve"> «О муниципальной службе в муниципальном образовании </w:t>
      </w:r>
      <w:r w:rsidR="00433F65">
        <w:rPr>
          <w:rFonts w:ascii="Times New Roman" w:hAnsi="Times New Roman"/>
          <w:sz w:val="28"/>
          <w:szCs w:val="28"/>
        </w:rPr>
        <w:t xml:space="preserve">                   </w:t>
      </w:r>
      <w:r w:rsidR="00E60F44">
        <w:rPr>
          <w:rFonts w:ascii="Times New Roman" w:hAnsi="Times New Roman"/>
          <w:sz w:val="28"/>
          <w:szCs w:val="28"/>
        </w:rPr>
        <w:t>город-курорт Анапа»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1FC" w:rsidRPr="004D6F75" w:rsidRDefault="00182DBE" w:rsidP="00D96288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sub_1"/>
      <w:r w:rsidRPr="004D6F75"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</w:t>
      </w:r>
      <w:r w:rsidR="00467662" w:rsidRPr="004D6F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672A">
        <w:rPr>
          <w:rFonts w:ascii="Times New Roman" w:hAnsi="Times New Roman" w:cs="Times New Roman"/>
          <w:b w:val="0"/>
          <w:sz w:val="28"/>
          <w:szCs w:val="28"/>
        </w:rPr>
        <w:t xml:space="preserve">положение о </w:t>
      </w:r>
      <w:r w:rsidR="00806381" w:rsidRPr="004D6F75">
        <w:rPr>
          <w:rFonts w:ascii="Times New Roman" w:hAnsi="Times New Roman" w:cs="Times New Roman"/>
          <w:b w:val="0"/>
          <w:sz w:val="28"/>
          <w:szCs w:val="28"/>
        </w:rPr>
        <w:t>порядк</w:t>
      </w:r>
      <w:r w:rsidR="0068672A">
        <w:rPr>
          <w:rFonts w:ascii="Times New Roman" w:hAnsi="Times New Roman" w:cs="Times New Roman"/>
          <w:b w:val="0"/>
          <w:sz w:val="28"/>
          <w:szCs w:val="28"/>
        </w:rPr>
        <w:t>е</w:t>
      </w:r>
      <w:r w:rsidR="00806381" w:rsidRPr="004D6F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6288" w:rsidRPr="00D96288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>сообщения лицами, замещающими муниципальную должность и муниципальными служащими Контрольно-счетной палаты муниципального образования город-курорт Анапа о получении подарка в связи с их должностным положением или исполнением ими служебных обязанностей, сдачи и оценки подарка, реализации (выкупа) и зачисления средств, вырученных от его реализации</w:t>
      </w:r>
      <w:r w:rsidR="00D96288"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  <w:t xml:space="preserve"> </w:t>
      </w:r>
      <w:r w:rsidR="007C31FC" w:rsidRPr="004D6F75">
        <w:rPr>
          <w:rFonts w:ascii="Times New Roman" w:hAnsi="Times New Roman"/>
          <w:b w:val="0"/>
          <w:sz w:val="28"/>
          <w:szCs w:val="28"/>
        </w:rPr>
        <w:t>согласно приложению к настоящему распоряжению</w:t>
      </w:r>
      <w:r w:rsidR="00360EE6" w:rsidRPr="004D6F75">
        <w:rPr>
          <w:rFonts w:ascii="Times New Roman" w:hAnsi="Times New Roman"/>
          <w:b w:val="0"/>
          <w:sz w:val="28"/>
          <w:szCs w:val="28"/>
        </w:rPr>
        <w:t xml:space="preserve"> (приложение №1)</w:t>
      </w:r>
      <w:r w:rsidR="007C31FC" w:rsidRPr="004D6F75">
        <w:rPr>
          <w:rFonts w:ascii="Times New Roman" w:hAnsi="Times New Roman"/>
          <w:b w:val="0"/>
          <w:sz w:val="28"/>
          <w:szCs w:val="28"/>
        </w:rPr>
        <w:t>.</w:t>
      </w: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"/>
      <w:bookmarkEnd w:id="0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Инспектору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отдела Контрольно-счетной палаты муниципального 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Кабачной С.П.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распоряжение в информационно-телекоммуникационной сети "Интернет" на </w:t>
      </w:r>
      <w:hyperlink r:id="rId7" w:history="1">
        <w:r w:rsidRPr="00182DB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официальном сайте</w:t>
        </w:r>
      </w:hyperlink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муниципального образования город-курорт Анапа</w:t>
      </w:r>
      <w:bookmarkStart w:id="2" w:name="sub_3"/>
      <w:bookmarkEnd w:id="1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3" w:name="sub_5"/>
      <w:bookmarkEnd w:id="2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за выполнением настоящего распоряжения оставляю за собой.</w:t>
      </w:r>
    </w:p>
    <w:bookmarkEnd w:id="3"/>
    <w:p w:rsid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844" w:rsidRPr="00182DBE" w:rsidRDefault="005F6844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Исполняюший </w:t>
      </w:r>
      <w:r w:rsidR="0036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председателя</w:t>
      </w: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282192" w:rsidRDefault="007C31FC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Е.М. Романова</w:t>
      </w:r>
    </w:p>
    <w:p w:rsidR="00803462" w:rsidRDefault="005F6844" w:rsidP="00803462">
      <w:pPr>
        <w:pStyle w:val="1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</w:t>
      </w:r>
      <w:r w:rsidR="00803462">
        <w:rPr>
          <w:sz w:val="28"/>
          <w:szCs w:val="28"/>
        </w:rPr>
        <w:t>Приложение №1</w:t>
      </w:r>
    </w:p>
    <w:p w:rsidR="00803462" w:rsidRPr="00803462" w:rsidRDefault="00803462" w:rsidP="00803462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F6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803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</w:p>
    <w:p w:rsidR="00803462" w:rsidRPr="00803462" w:rsidRDefault="00803462" w:rsidP="0080346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5F6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803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13.05.2016 №30 </w:t>
      </w:r>
    </w:p>
    <w:p w:rsidR="00803462" w:rsidRDefault="00803462" w:rsidP="00803462">
      <w:pPr>
        <w:pStyle w:val="1"/>
        <w:ind w:left="4956"/>
        <w:jc w:val="center"/>
        <w:rPr>
          <w:sz w:val="28"/>
          <w:szCs w:val="28"/>
        </w:rPr>
      </w:pPr>
    </w:p>
    <w:p w:rsidR="005F6844" w:rsidRDefault="005F6844" w:rsidP="0080346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803462" w:rsidRDefault="00803462" w:rsidP="0080346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742CE9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ОРЯДОК</w:t>
      </w:r>
    </w:p>
    <w:p w:rsidR="00803462" w:rsidRPr="009D036A" w:rsidRDefault="00803462" w:rsidP="00803462">
      <w:pPr>
        <w:pStyle w:val="ConsPlusTitle"/>
        <w:widowControl/>
        <w:ind w:right="-14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036A">
        <w:rPr>
          <w:rFonts w:ascii="Times New Roman" w:hAnsi="Times New Roman" w:cs="Times New Roman"/>
          <w:b w:val="0"/>
          <w:sz w:val="28"/>
          <w:szCs w:val="28"/>
        </w:rPr>
        <w:t>сообщения лицами, замещающими муниципальную должность и муниципальными служащими Контрольно-счетной палаты муниципального образования город-курорт Анапа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036A">
        <w:rPr>
          <w:rFonts w:ascii="Times New Roman" w:hAnsi="Times New Roman" w:cs="Times New Roman"/>
          <w:b w:val="0"/>
          <w:sz w:val="28"/>
          <w:szCs w:val="28"/>
        </w:rPr>
        <w:t>о получении подарка в связи с их должностным положением или исполнением ими служебных обязанностей, сдачи и оценки подарка, реализации (выкупа) и зачисления средств, вырученных от его реализации</w:t>
      </w:r>
    </w:p>
    <w:p w:rsidR="00803462" w:rsidRDefault="00803462" w:rsidP="00803462">
      <w:pPr>
        <w:keepNext/>
        <w:jc w:val="center"/>
        <w:outlineLvl w:val="0"/>
        <w:rPr>
          <w:b/>
          <w:sz w:val="28"/>
          <w:szCs w:val="28"/>
        </w:rPr>
      </w:pPr>
    </w:p>
    <w:p w:rsidR="00803462" w:rsidRDefault="00803462" w:rsidP="008034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03462" w:rsidRPr="00E40E15" w:rsidRDefault="00803462" w:rsidP="008034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40E15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>
        <w:rPr>
          <w:rFonts w:ascii="Times New Roman" w:hAnsi="Times New Roman" w:cs="Times New Roman"/>
          <w:sz w:val="28"/>
          <w:szCs w:val="28"/>
        </w:rPr>
        <w:t>определяет п</w:t>
      </w:r>
      <w:r w:rsidRPr="00686A24">
        <w:rPr>
          <w:rFonts w:ascii="Times New Roman" w:hAnsi="Times New Roman" w:cs="Times New Roman"/>
          <w:sz w:val="28"/>
          <w:szCs w:val="28"/>
        </w:rPr>
        <w:t>орядок</w:t>
      </w:r>
      <w:bookmarkStart w:id="4" w:name="_GoBack"/>
      <w:bookmarkEnd w:id="4"/>
      <w:r w:rsidRPr="00686A24">
        <w:rPr>
          <w:rFonts w:ascii="Times New Roman" w:hAnsi="Times New Roman" w:cs="Times New Roman"/>
          <w:sz w:val="28"/>
          <w:szCs w:val="28"/>
        </w:rPr>
        <w:t xml:space="preserve"> сообщения лицами, замещающими муниципальную должность и муниципальными служащими Контрольно-счетной палаты муниципального образования город-курорт </w:t>
      </w:r>
      <w:r>
        <w:rPr>
          <w:rFonts w:ascii="Times New Roman" w:hAnsi="Times New Roman" w:cs="Times New Roman"/>
          <w:sz w:val="28"/>
          <w:szCs w:val="28"/>
        </w:rPr>
        <w:t>Анапа</w:t>
      </w:r>
      <w:r w:rsidRPr="00686A24">
        <w:rPr>
          <w:rFonts w:ascii="Times New Roman" w:hAnsi="Times New Roman" w:cs="Times New Roman"/>
          <w:sz w:val="28"/>
          <w:szCs w:val="28"/>
        </w:rPr>
        <w:t>, о получении подарка в связи с их должностным положением или исполнением ими служебных обязанностей, сдачи и оценки подарка, реализации (выкупа) и зачисления средств, вырученных от его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E40E15">
        <w:rPr>
          <w:rFonts w:ascii="Times New Roman" w:hAnsi="Times New Roman" w:cs="Times New Roman"/>
          <w:sz w:val="28"/>
          <w:szCs w:val="28"/>
        </w:rPr>
        <w:t>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2. Для целей настоящего Порядка используются следующие понятия:</w:t>
      </w:r>
    </w:p>
    <w:p w:rsidR="00803462" w:rsidRP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муниципальным служащим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803462" w:rsidRP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лицом, замещающим муниципальную должность,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законодательством Российской Федерации,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 xml:space="preserve">3.Лица, замещающие муниципальные должности,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</w:t>
      </w:r>
      <w:r w:rsidRPr="00803462">
        <w:rPr>
          <w:rFonts w:ascii="Times New Roman" w:hAnsi="Times New Roman" w:cs="Times New Roman"/>
          <w:sz w:val="28"/>
          <w:szCs w:val="28"/>
        </w:rPr>
        <w:lastRenderedPageBreak/>
        <w:t>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4.Лица, замещающие муниципальные должности, муниципальные служащие обязаны в порядке, предусмотренном настоящим Порядком,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 в Контрольно-счетную палату муниципального образования город-курорт Анапа.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"/>
      <w:bookmarkEnd w:id="5"/>
      <w:r w:rsidRPr="00803462">
        <w:rPr>
          <w:rFonts w:ascii="Times New Roman" w:hAnsi="Times New Roman" w:cs="Times New Roman"/>
          <w:sz w:val="28"/>
          <w:szCs w:val="28"/>
        </w:rPr>
        <w:t xml:space="preserve">5.Уведомление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– Уведомление), составленное согласно </w:t>
      </w:r>
      <w:hyperlink r:id="rId8" w:history="1">
        <w:r w:rsidRPr="00803462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 к настоящему Порядку, представляется не позднее 3 рабочих дней со дня получения подарка в Контрольно-счетную палату муниципального образования город-курорт Анапа.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803462" w:rsidRP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"/>
      <w:bookmarkEnd w:id="6"/>
      <w:r w:rsidRPr="00803462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803462" w:rsidRP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ar9" w:history="1">
        <w:r w:rsidRPr="00803462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1" w:history="1">
        <w:r w:rsidRPr="00803462">
          <w:rPr>
            <w:rFonts w:ascii="Times New Roman" w:hAnsi="Times New Roman" w:cs="Times New Roman"/>
            <w:sz w:val="28"/>
            <w:szCs w:val="28"/>
          </w:rPr>
          <w:t>втором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лица, замещающего муниципальную должность, муниципального служащего, оно представляется не позднее следующего дня после ее устранения.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6.Уведомление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инвентаризационную комиссию по приему, выдаче и списанию основных средств, нематериальных активов, товарно-материальных ценностей Контрольно-счетной палаты муниципального образования город-курорт Анапа, образованной в соответствии с законодательством о бухгалтерском учете (далее – комиссия).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5"/>
      <w:bookmarkEnd w:id="7"/>
      <w:r w:rsidRPr="00803462">
        <w:rPr>
          <w:rFonts w:ascii="Times New Roman" w:hAnsi="Times New Roman" w:cs="Times New Roman"/>
          <w:sz w:val="28"/>
          <w:szCs w:val="28"/>
        </w:rPr>
        <w:t>7.Подарок, стоимость которого подтверждается документами и превышает 3 тыс. рублей либо стоимость которого получившим его лицу, замещающему муниципальную должность, муниципальному служащему неизвестна, сдается в комиссию, которая принимает его на хранение по акту приема-передачи не позднее 5 рабочих дней со дня регистрации уведомления журнале поступившей информации по рассмотрению вопросов конфликта интересов.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 xml:space="preserve">8.Подарок, полученный лицом, замещающим муниципальную должность, независимо от его стоимости, подлежит передаче на хранение в порядке, предусмотренном </w:t>
      </w:r>
      <w:hyperlink w:anchor="Par15" w:history="1">
        <w:r w:rsidRPr="00803462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9.До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 xml:space="preserve">10.В целях принятия к бухгалтерскому учету подарка в порядке, установленном законодательством Российской Федерации, определение его </w:t>
      </w:r>
      <w:r w:rsidRPr="00803462">
        <w:rPr>
          <w:rFonts w:ascii="Times New Roman" w:hAnsi="Times New Roman" w:cs="Times New Roman"/>
          <w:sz w:val="28"/>
          <w:szCs w:val="28"/>
        </w:rPr>
        <w:lastRenderedPageBreak/>
        <w:t>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11.Представитель нанимателя (работодатель) обеспечивает включение в установленном порядке принятого к бухгалтерскому учету подарка, стоимость которого превышает 3 тыс. рублей, в реестр имущества муниципального образования город-курорт Анапа.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2"/>
      <w:bookmarkEnd w:id="8"/>
      <w:r w:rsidRPr="00803462">
        <w:rPr>
          <w:rFonts w:ascii="Times New Roman" w:hAnsi="Times New Roman" w:cs="Times New Roman"/>
          <w:sz w:val="28"/>
          <w:szCs w:val="28"/>
        </w:rPr>
        <w:t>12.Лицо, замещающее муниципальную должность, муниципальный служащий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3"/>
      <w:bookmarkEnd w:id="9"/>
      <w:r w:rsidRPr="00803462">
        <w:rPr>
          <w:rFonts w:ascii="Times New Roman" w:hAnsi="Times New Roman" w:cs="Times New Roman"/>
          <w:sz w:val="28"/>
          <w:szCs w:val="28"/>
        </w:rPr>
        <w:t xml:space="preserve">13.Представитель нанимателя (работодатель) в течение 3 месяцев со дня поступления заявления, указанного в </w:t>
      </w:r>
      <w:hyperlink w:anchor="Par22" w:history="1">
        <w:r w:rsidRPr="00803462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 настоящего Порядка,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 xml:space="preserve">14.В случае если в отношении подарка, изготовленного из драгоценных металлов и (или) драгоценных камней, не поступило от лиц, замещающих муниципальные должности, муниципальных служащих заявление, указанное в </w:t>
      </w:r>
      <w:hyperlink w:anchor="Par22" w:history="1">
        <w:r w:rsidRPr="00803462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 настоящего Порядка,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 xml:space="preserve">15.Подарок, в отношении которого не поступило заявление, указанное в </w:t>
      </w:r>
      <w:hyperlink w:anchor="Par22" w:history="1">
        <w:r w:rsidRPr="00803462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 настоящего Порядка, может использоваться Контрольно-счетной палатой муниципального образования город-курорт Анапа с учетом заключения комиссии о целесообразности использования подарка для обеспечения ее деятельности.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8"/>
      <w:bookmarkEnd w:id="10"/>
      <w:r w:rsidRPr="00803462">
        <w:rPr>
          <w:rFonts w:ascii="Times New Roman" w:hAnsi="Times New Roman" w:cs="Times New Roman"/>
          <w:sz w:val="28"/>
          <w:szCs w:val="28"/>
        </w:rPr>
        <w:t>16.В случае нецелесообразности использования подарка представителем нанимателя (работодателем) принимается решение о реализации подарка и проведении оценки его стоимости для реализации (выкупа), осуществляемой уполномоченными муниципальными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 xml:space="preserve">17.Оценка стоимости подарка для реализации (выкупа), предусмотренная </w:t>
      </w:r>
      <w:hyperlink w:anchor="Par23" w:history="1">
        <w:r w:rsidRPr="00803462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803462">
        <w:rPr>
          <w:rFonts w:ascii="Times New Roman" w:hAnsi="Times New Roman" w:cs="Times New Roman"/>
          <w:sz w:val="28"/>
          <w:szCs w:val="28"/>
        </w:rPr>
        <w:t xml:space="preserve">4 и </w:t>
      </w:r>
      <w:hyperlink w:anchor="Par28" w:history="1">
        <w:r w:rsidRPr="0080346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803462">
        <w:rPr>
          <w:rFonts w:ascii="Times New Roman" w:hAnsi="Times New Roman" w:cs="Times New Roman"/>
          <w:sz w:val="28"/>
          <w:szCs w:val="28"/>
        </w:rPr>
        <w:t>6 настоящего Порядка,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lastRenderedPageBreak/>
        <w:t>18.В случае если подарок не выкуплен или не реализован, представитель нанимателя (работодатель) принимает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803462" w:rsidRPr="00803462" w:rsidRDefault="00803462" w:rsidP="008034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462">
        <w:rPr>
          <w:rFonts w:ascii="Times New Roman" w:hAnsi="Times New Roman" w:cs="Times New Roman"/>
          <w:sz w:val="28"/>
          <w:szCs w:val="28"/>
        </w:rPr>
        <w:t>19.Средства, вырученные от реализации (выкупа) подарка, зачисляются в доход соответствующего бюджета муниципального образования город-курорт Анапа в порядке, установленном бюджетным законодательством Российской Федерации.</w:t>
      </w:r>
    </w:p>
    <w:p w:rsidR="00803462" w:rsidRDefault="00803462" w:rsidP="008034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Контрольно-счетной</w:t>
      </w: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палаты муниципального образования</w:t>
      </w: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                                                                              Е.М. Романова</w:t>
      </w: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Pr="00803462" w:rsidRDefault="00803462" w:rsidP="00803462">
      <w:pPr>
        <w:ind w:left="4679" w:firstLine="708"/>
        <w:rPr>
          <w:rFonts w:ascii="Times New Roman" w:hAnsi="Times New Roman" w:cs="Times New Roman"/>
          <w:sz w:val="24"/>
          <w:szCs w:val="24"/>
        </w:rPr>
      </w:pPr>
      <w:r w:rsidRPr="00803462">
        <w:rPr>
          <w:rFonts w:ascii="Times New Roman" w:hAnsi="Times New Roman" w:cs="Times New Roman"/>
          <w:sz w:val="24"/>
          <w:szCs w:val="24"/>
        </w:rPr>
        <w:t>Приложение к Порядку</w:t>
      </w:r>
    </w:p>
    <w:p w:rsidR="00803462" w:rsidRPr="00803462" w:rsidRDefault="00803462" w:rsidP="00803462">
      <w:pPr>
        <w:pStyle w:val="1"/>
        <w:ind w:left="4956"/>
        <w:jc w:val="center"/>
        <w:rPr>
          <w:szCs w:val="24"/>
        </w:rPr>
      </w:pPr>
    </w:p>
    <w:p w:rsidR="00803462" w:rsidRPr="00803462" w:rsidRDefault="00803462" w:rsidP="00803462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</w:p>
    <w:p w:rsidR="00803462" w:rsidRPr="00803462" w:rsidRDefault="00803462" w:rsidP="00803462">
      <w:pPr>
        <w:pBdr>
          <w:top w:val="single" w:sz="4" w:space="1" w:color="auto"/>
        </w:pBdr>
        <w:spacing w:after="0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 w:rsidRPr="00803462">
        <w:rPr>
          <w:rFonts w:ascii="Times New Roman" w:hAnsi="Times New Roman" w:cs="Times New Roman"/>
          <w:sz w:val="20"/>
          <w:szCs w:val="20"/>
        </w:rPr>
        <w:t>(Ф.И.О., должность представителя нанимателя)</w:t>
      </w:r>
    </w:p>
    <w:p w:rsidR="00803462" w:rsidRPr="00803462" w:rsidRDefault="00803462" w:rsidP="00803462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</w:p>
    <w:p w:rsidR="00803462" w:rsidRPr="00803462" w:rsidRDefault="00803462" w:rsidP="00803462">
      <w:pPr>
        <w:pBdr>
          <w:top w:val="single" w:sz="4" w:space="1" w:color="auto"/>
        </w:pBdr>
        <w:spacing w:after="0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 w:rsidRPr="00803462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самоуправления)</w:t>
      </w:r>
    </w:p>
    <w:p w:rsidR="00803462" w:rsidRPr="00803462" w:rsidRDefault="00803462" w:rsidP="00803462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 w:rsidRPr="00803462">
        <w:rPr>
          <w:rFonts w:ascii="Times New Roman" w:hAnsi="Times New Roman" w:cs="Times New Roman"/>
          <w:sz w:val="20"/>
          <w:szCs w:val="20"/>
        </w:rPr>
        <w:t xml:space="preserve">От  </w:t>
      </w:r>
    </w:p>
    <w:p w:rsidR="00803462" w:rsidRPr="00803462" w:rsidRDefault="00803462" w:rsidP="00803462">
      <w:pPr>
        <w:pBdr>
          <w:top w:val="single" w:sz="4" w:space="1" w:color="auto"/>
        </w:pBdr>
        <w:spacing w:after="0"/>
        <w:ind w:left="5755"/>
        <w:jc w:val="center"/>
        <w:rPr>
          <w:rFonts w:ascii="Times New Roman" w:hAnsi="Times New Roman" w:cs="Times New Roman"/>
          <w:sz w:val="20"/>
          <w:szCs w:val="20"/>
        </w:rPr>
      </w:pPr>
      <w:r w:rsidRPr="00803462">
        <w:rPr>
          <w:rFonts w:ascii="Times New Roman" w:hAnsi="Times New Roman" w:cs="Times New Roman"/>
          <w:sz w:val="20"/>
          <w:szCs w:val="20"/>
        </w:rPr>
        <w:t>(Ф.И.О., должность лица, замещающего муниципальную должность, муниципального</w:t>
      </w:r>
    </w:p>
    <w:p w:rsidR="00803462" w:rsidRPr="00803462" w:rsidRDefault="00803462" w:rsidP="00803462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</w:p>
    <w:p w:rsidR="00803462" w:rsidRPr="00803462" w:rsidRDefault="00803462" w:rsidP="00803462">
      <w:pPr>
        <w:pBdr>
          <w:top w:val="single" w:sz="4" w:space="1" w:color="auto"/>
        </w:pBdr>
        <w:spacing w:after="0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 w:rsidRPr="00803462">
        <w:rPr>
          <w:rFonts w:ascii="Times New Roman" w:hAnsi="Times New Roman" w:cs="Times New Roman"/>
          <w:sz w:val="20"/>
          <w:szCs w:val="20"/>
        </w:rPr>
        <w:t>служащего)</w:t>
      </w:r>
    </w:p>
    <w:p w:rsidR="00803462" w:rsidRP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</w:rPr>
      </w:pPr>
    </w:p>
    <w:p w:rsidR="00803462" w:rsidRP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52649E">
        <w:rPr>
          <w:rFonts w:ascii="Times New Roman" w:hAnsi="Times New Roman"/>
          <w:b w:val="0"/>
          <w:sz w:val="28"/>
          <w:szCs w:val="28"/>
        </w:rPr>
        <w:t>УВЕДОМЛЕНИЕ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03462" w:rsidRPr="00542A14" w:rsidRDefault="00803462" w:rsidP="0080346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2A14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о получении подарка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42A14">
        <w:rPr>
          <w:rFonts w:ascii="Times New Roman" w:hAnsi="Times New Roman" w:cs="Times New Roman"/>
          <w:b w:val="0"/>
          <w:bCs w:val="0"/>
          <w:sz w:val="28"/>
          <w:szCs w:val="28"/>
        </w:rPr>
        <w:t>от «____»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</w:t>
      </w:r>
      <w:r w:rsidRPr="00542A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____г.</w:t>
      </w:r>
    </w:p>
    <w:p w:rsidR="00803462" w:rsidRPr="00803462" w:rsidRDefault="00803462" w:rsidP="00803462">
      <w:pPr>
        <w:spacing w:before="24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4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Извещаю о получении  </w:t>
      </w:r>
    </w:p>
    <w:p w:rsidR="00803462" w:rsidRPr="00803462" w:rsidRDefault="00803462" w:rsidP="00803462">
      <w:pPr>
        <w:pBdr>
          <w:top w:val="single" w:sz="4" w:space="1" w:color="auto"/>
        </w:pBdr>
        <w:ind w:left="30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462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получения)</w:t>
      </w:r>
    </w:p>
    <w:p w:rsidR="00803462" w:rsidRPr="00803462" w:rsidRDefault="00803462" w:rsidP="008034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4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подарка(ов) на  </w:t>
      </w:r>
    </w:p>
    <w:p w:rsidR="00803462" w:rsidRPr="00803462" w:rsidRDefault="00803462" w:rsidP="00803462">
      <w:pPr>
        <w:pBdr>
          <w:top w:val="single" w:sz="4" w:space="1" w:color="auto"/>
        </w:pBdr>
        <w:spacing w:after="240"/>
        <w:ind w:left="16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46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</w:t>
      </w:r>
      <w:r w:rsidRPr="0080346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571"/>
        <w:gridCol w:w="1701"/>
        <w:gridCol w:w="1701"/>
      </w:tblGrid>
      <w:tr w:rsidR="00803462" w:rsidRPr="00803462" w:rsidTr="000C5667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подарка, </w:t>
            </w: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в рублях </w:t>
            </w: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endnoteReference w:customMarkFollows="1" w:id="1"/>
              <w:t>*</w:t>
            </w:r>
          </w:p>
        </w:tc>
      </w:tr>
      <w:tr w:rsidR="00803462" w:rsidRPr="00803462" w:rsidTr="000C566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462" w:rsidRPr="00803462" w:rsidTr="000C5667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462" w:rsidRPr="00803462" w:rsidTr="000C5667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3462" w:rsidRPr="00803462" w:rsidTr="000C5667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3462" w:rsidRPr="00803462" w:rsidRDefault="00803462" w:rsidP="008034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6379"/>
        <w:gridCol w:w="397"/>
        <w:gridCol w:w="567"/>
        <w:gridCol w:w="992"/>
      </w:tblGrid>
      <w:tr w:rsidR="00803462" w:rsidRPr="00803462" w:rsidTr="000C5667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листах.</w:t>
            </w:r>
          </w:p>
        </w:tc>
      </w:tr>
      <w:tr w:rsidR="00803462" w:rsidRPr="00803462" w:rsidTr="000C5667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3462" w:rsidRPr="00803462" w:rsidRDefault="00803462" w:rsidP="008034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803462" w:rsidRPr="00803462" w:rsidTr="000C5667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803462" w:rsidRPr="00803462" w:rsidTr="000C5667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3462" w:rsidRPr="00803462" w:rsidRDefault="00803462" w:rsidP="008034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803462" w:rsidRPr="00803462" w:rsidTr="000C5667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803462" w:rsidRPr="00803462" w:rsidTr="000C5667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3462" w:rsidRPr="00803462" w:rsidRDefault="00803462" w:rsidP="00803462">
      <w:pPr>
        <w:spacing w:before="2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3462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в журнале регистрации_____________________________________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803462" w:rsidRPr="00803462" w:rsidTr="000C566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462" w:rsidRPr="00803462" w:rsidRDefault="00803462" w:rsidP="000C5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3462" w:rsidRPr="00803462" w:rsidRDefault="00803462" w:rsidP="000C5667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</w:tbl>
    <w:p w:rsidR="00803462" w:rsidRPr="00803462" w:rsidRDefault="00803462" w:rsidP="008034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Default="00803462" w:rsidP="00803462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803462" w:rsidRPr="007C31FC" w:rsidRDefault="00803462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03462" w:rsidRPr="007C31FC" w:rsidSect="005F6844">
      <w:pgSz w:w="11906" w:h="16838"/>
      <w:pgMar w:top="426" w:right="849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E8" w:rsidRDefault="004C03E8" w:rsidP="00803462">
      <w:pPr>
        <w:spacing w:after="0" w:line="240" w:lineRule="auto"/>
      </w:pPr>
      <w:r>
        <w:separator/>
      </w:r>
    </w:p>
  </w:endnote>
  <w:endnote w:type="continuationSeparator" w:id="0">
    <w:p w:rsidR="004C03E8" w:rsidRDefault="004C03E8" w:rsidP="00803462">
      <w:pPr>
        <w:spacing w:after="0" w:line="240" w:lineRule="auto"/>
      </w:pPr>
      <w:r>
        <w:continuationSeparator/>
      </w:r>
    </w:p>
  </w:endnote>
  <w:endnote w:id="1">
    <w:p w:rsidR="00803462" w:rsidRDefault="00803462" w:rsidP="00803462">
      <w:pPr>
        <w:pStyle w:val="a5"/>
        <w:ind w:firstLine="567"/>
      </w:pPr>
      <w:r>
        <w:rPr>
          <w:rStyle w:val="a7"/>
        </w:rPr>
        <w:t>*</w:t>
      </w:r>
      <w:r>
        <w:t xml:space="preserve"> Заполняется при наличии документов, подтверждающих стоимость подарка.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E8" w:rsidRDefault="004C03E8" w:rsidP="00803462">
      <w:pPr>
        <w:spacing w:after="0" w:line="240" w:lineRule="auto"/>
      </w:pPr>
      <w:r>
        <w:separator/>
      </w:r>
    </w:p>
  </w:footnote>
  <w:footnote w:type="continuationSeparator" w:id="0">
    <w:p w:rsidR="004C03E8" w:rsidRDefault="004C03E8" w:rsidP="00803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6F"/>
    <w:rsid w:val="001276BB"/>
    <w:rsid w:val="00182DBE"/>
    <w:rsid w:val="00282192"/>
    <w:rsid w:val="00360EE6"/>
    <w:rsid w:val="003845A3"/>
    <w:rsid w:val="00433F65"/>
    <w:rsid w:val="00467662"/>
    <w:rsid w:val="004C03E8"/>
    <w:rsid w:val="004D6F75"/>
    <w:rsid w:val="00520E05"/>
    <w:rsid w:val="005F6844"/>
    <w:rsid w:val="00604E4A"/>
    <w:rsid w:val="0067354F"/>
    <w:rsid w:val="0068672A"/>
    <w:rsid w:val="007460D9"/>
    <w:rsid w:val="007C31FC"/>
    <w:rsid w:val="007E7F4A"/>
    <w:rsid w:val="00803462"/>
    <w:rsid w:val="00806381"/>
    <w:rsid w:val="00890780"/>
    <w:rsid w:val="008F366F"/>
    <w:rsid w:val="00A5666C"/>
    <w:rsid w:val="00B56C0D"/>
    <w:rsid w:val="00D96288"/>
    <w:rsid w:val="00DD2AD5"/>
    <w:rsid w:val="00E6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5BB5-8150-42B1-BFC6-87BE747F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34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90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8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C3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73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034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endnote text"/>
    <w:basedOn w:val="a"/>
    <w:link w:val="a6"/>
    <w:uiPriority w:val="99"/>
    <w:rsid w:val="0080346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концевой сноски Знак"/>
    <w:basedOn w:val="a0"/>
    <w:link w:val="a5"/>
    <w:uiPriority w:val="99"/>
    <w:rsid w:val="00803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uiPriority w:val="99"/>
    <w:rsid w:val="00803462"/>
    <w:rPr>
      <w:vertAlign w:val="superscript"/>
    </w:rPr>
  </w:style>
  <w:style w:type="paragraph" w:styleId="a8">
    <w:name w:val="No Spacing"/>
    <w:uiPriority w:val="1"/>
    <w:qFormat/>
    <w:rsid w:val="005F684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90327893476221031AEA0609CA449C3DB7C89E04B15BA2AB1C11A283D71D54AD3216FDF289B4C9G7MF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?id=31400130&amp;sub=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1USER</cp:lastModifiedBy>
  <cp:revision>23</cp:revision>
  <cp:lastPrinted>2016-05-23T07:29:00Z</cp:lastPrinted>
  <dcterms:created xsi:type="dcterms:W3CDTF">2015-03-18T06:30:00Z</dcterms:created>
  <dcterms:modified xsi:type="dcterms:W3CDTF">2016-05-25T06:54:00Z</dcterms:modified>
</cp:coreProperties>
</file>